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1440" w:firstLine="720"/>
        <w:jc w:val="left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Isabella Wylder-Garcia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5’5 | Soprano (G3 - C6) | (618) - 980 - 8721 | igracegarcia@hotmail.com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Stage</w:t>
      </w: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610"/>
        <w:gridCol w:w="3840"/>
        <w:tblGridChange w:id="0">
          <w:tblGrid>
            <w:gridCol w:w="3120"/>
            <w:gridCol w:w="2610"/>
            <w:gridCol w:w="3840"/>
          </w:tblGrid>
        </w:tblGridChange>
      </w:tblGrid>
      <w:tr>
        <w:trPr>
          <w:cantSplit w:val="0"/>
          <w:trHeight w:val="237.978515625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Stoop Kids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Lead singer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Nick’s Pub, Tower Grove Pride, Sky music Lounge</w:t>
            </w:r>
          </w:p>
        </w:tc>
      </w:tr>
      <w:tr>
        <w:trPr>
          <w:cantSplit w:val="0"/>
          <w:trHeight w:val="237.978515625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Little Women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Belleville Theatre Co./ E. Boyd Piepgrass</w:t>
            </w:r>
          </w:p>
        </w:tc>
      </w:tr>
      <w:tr>
        <w:trPr>
          <w:cantSplit w:val="0"/>
          <w:trHeight w:val="409.64518229166674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Peter and the StarCatcher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Betty Bumbrake/Teacher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AMDA mainstage production/J.Bontempo</w:t>
            </w:r>
          </w:p>
        </w:tc>
      </w:tr>
      <w:tr>
        <w:trPr>
          <w:cantSplit w:val="0"/>
          <w:trHeight w:val="409.64518229166674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Almost Maine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Hope/Sandrine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AMDA mainstage production/ S. Schmidt</w:t>
            </w:r>
          </w:p>
        </w:tc>
      </w:tr>
      <w:tr>
        <w:trPr>
          <w:cantSplit w:val="0"/>
          <w:trHeight w:val="409.64518229166674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Jest Murder Mystery Show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Show Host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Jest Murder Mystery Co.</w:t>
            </w:r>
          </w:p>
        </w:tc>
      </w:tr>
      <w:tr>
        <w:trPr>
          <w:cantSplit w:val="0"/>
          <w:trHeight w:val="409.64518229166674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Dog Sees God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CB’s Sister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AMDA mainstage production/ M. Lewis</w:t>
            </w:r>
          </w:p>
        </w:tc>
      </w:tr>
      <w:tr>
        <w:trPr>
          <w:cantSplit w:val="0"/>
          <w:trHeight w:val="409.64518229166674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Les Miserables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Cosette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Actor’s Attic Rep. Festival/ M. Babcock</w:t>
            </w:r>
          </w:p>
        </w:tc>
      </w:tr>
      <w:tr>
        <w:trPr>
          <w:cantSplit w:val="0"/>
          <w:trHeight w:val="409.64518229166674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Amelie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Amelie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Actor’s Attic Rep. Festival/ E. Brutton</w:t>
            </w:r>
          </w:p>
        </w:tc>
      </w:tr>
      <w:tr>
        <w:trPr>
          <w:cantSplit w:val="0"/>
          <w:trHeight w:val="409.64518229166674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Bye Bye Birdie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Kim MacAfee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Monroe Actor’s Stage Co./ M. Wilken</w:t>
            </w:r>
          </w:p>
        </w:tc>
      </w:tr>
      <w:tr>
        <w:trPr>
          <w:cantSplit w:val="0"/>
          <w:trHeight w:val="409.64518229166674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Alice in Wonderland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Alice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Monroe Actor’s Stage Co./ M. Dossett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Film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357.978515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Milk of Human Desire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Leading Role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Analiese Bloom</w:t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Sins of Our Father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Leading Role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Jack Tenbarge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Training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BFA Performing Arts/Acting - AMDA College of the Performing Arts LA (October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Acting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Erron Jay, Adam Kroeger, Suzanne Schmidt, Jeane Syquia, Stephen Rockwell, Jim Bontempo, Bob Cicchini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Improv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Thomas Greene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Stage Combat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Charles Currier, Lacy Altwine, Travis Sims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Voice Acting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Sergine Dumais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Shakespeare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Rod Menzes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On Camera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Derek Mateo, Todd Patrick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Cold Reading: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Richard Gallegos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Voice lessons: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Julien Fielder, Camille Jasensky, Nicole Winter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Dance and Movement: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Neka Zang, Laura Berg, Milka Djordjevich, Katherine Tokarz Dyson</w:t>
      </w:r>
    </w:p>
    <w:p w:rsidR="00000000" w:rsidDel="00000000" w:rsidP="00000000" w:rsidRDefault="00000000" w:rsidRPr="00000000" w14:paraId="00000034">
      <w:pPr>
        <w:ind w:left="-72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Audition Techniques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Alex Wiesel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sz w:val="20"/>
          <w:szCs w:val="20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Voice Production and Speech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Anne Burk, Verity Branco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Voice lessons 8 years with Maggie Dorgan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AMDA Musical Camp - 2017</w:t>
        <w:tab/>
        <w:tab/>
        <w:tab/>
        <w:t xml:space="preserve">             AMDA Acting CAmp - 2016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Flute (intermediate), Piccolo ( intermediate), aerial silks (beginner), Unarmed Combat, Rapier and Dagger, Broadsword, Improv, Driver’s License, Passport, fully vaccinated, 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Dialects;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SAP, GAP, RP, MCLE/cockney, Australian, Russian, French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pgSHE7XLTql30M9HWNiNOQQIQ==">CgMxLjA4AHIhMTlXSnZNQ3o5cThMVE1MMDdOeWpzNG1pMDJrV1hUdWxv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